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9C0CA" w14:textId="727AA51A" w:rsidR="000A78DE" w:rsidRDefault="0078328D">
      <w:pPr>
        <w:pStyle w:val="2"/>
        <w:widowControl/>
        <w:spacing w:beforeAutospacing="0" w:afterAutospacing="0" w:line="360" w:lineRule="auto"/>
        <w:jc w:val="center"/>
        <w:rPr>
          <w:sz w:val="33"/>
          <w:szCs w:val="33"/>
        </w:rPr>
      </w:pPr>
      <w:r w:rsidRPr="0078328D">
        <w:rPr>
          <w:sz w:val="33"/>
          <w:szCs w:val="33"/>
        </w:rPr>
        <w:t>雨花台区2026年度重金属环境安全隐患排查评估整治项目</w:t>
      </w:r>
      <w:r>
        <w:rPr>
          <w:sz w:val="33"/>
          <w:szCs w:val="33"/>
        </w:rPr>
        <w:t>综合评分采购结果公告</w:t>
      </w:r>
    </w:p>
    <w:p w14:paraId="46017C68" w14:textId="028A5061" w:rsidR="000A78DE" w:rsidRDefault="00000000">
      <w:pPr>
        <w:pStyle w:val="a3"/>
        <w:widowControl/>
        <w:spacing w:before="30" w:beforeAutospacing="0" w:after="30" w:afterAutospacing="0" w:line="360" w:lineRule="auto"/>
        <w:ind w:firstLine="42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经</w:t>
      </w:r>
      <w:r w:rsidR="00334662" w:rsidRPr="00334662">
        <w:rPr>
          <w:rFonts w:ascii="Arial" w:hAnsi="Arial" w:cs="Arial"/>
          <w:color w:val="111111"/>
        </w:rPr>
        <w:t>雨花台区</w:t>
      </w:r>
      <w:r w:rsidR="00334662" w:rsidRPr="00334662">
        <w:rPr>
          <w:rFonts w:ascii="Arial" w:hAnsi="Arial" w:cs="Arial"/>
          <w:color w:val="111111"/>
        </w:rPr>
        <w:t>2026</w:t>
      </w:r>
      <w:r w:rsidR="00334662" w:rsidRPr="00334662">
        <w:rPr>
          <w:rFonts w:ascii="Arial" w:hAnsi="Arial" w:cs="Arial"/>
          <w:color w:val="111111"/>
        </w:rPr>
        <w:t>年度重金属环境安全隐患排查评估整治</w:t>
      </w:r>
      <w:r>
        <w:rPr>
          <w:rFonts w:ascii="Arial" w:hAnsi="Arial" w:cs="Arial"/>
          <w:color w:val="111111"/>
        </w:rPr>
        <w:t>项目采购小组评定，现将择优比选采购结果予以公告。</w:t>
      </w:r>
    </w:p>
    <w:p w14:paraId="7B0380EC" w14:textId="77777777" w:rsidR="000A78DE" w:rsidRDefault="00000000">
      <w:pPr>
        <w:pStyle w:val="a3"/>
        <w:widowControl/>
        <w:spacing w:before="30" w:beforeAutospacing="0" w:after="30" w:afterAutospacing="0" w:line="360" w:lineRule="auto"/>
        <w:ind w:firstLine="42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一、项目名称</w:t>
      </w:r>
    </w:p>
    <w:p w14:paraId="19E34272" w14:textId="4EBDB65A" w:rsidR="000A78DE" w:rsidRDefault="0078328D">
      <w:pPr>
        <w:pStyle w:val="a3"/>
        <w:widowControl/>
        <w:spacing w:before="30" w:beforeAutospacing="0" w:after="30" w:afterAutospacing="0" w:line="360" w:lineRule="auto"/>
        <w:ind w:firstLine="420"/>
        <w:rPr>
          <w:rFonts w:ascii="Arial" w:hAnsi="Arial" w:cs="Arial"/>
          <w:color w:val="111111"/>
        </w:rPr>
      </w:pPr>
      <w:r w:rsidRPr="0078328D">
        <w:rPr>
          <w:rFonts w:ascii="Arial" w:hAnsi="Arial" w:cs="Arial"/>
          <w:color w:val="111111"/>
        </w:rPr>
        <w:t>雨花台区</w:t>
      </w:r>
      <w:r w:rsidRPr="0078328D">
        <w:rPr>
          <w:rFonts w:ascii="Arial" w:hAnsi="Arial" w:cs="Arial"/>
          <w:color w:val="111111"/>
        </w:rPr>
        <w:t>2026</w:t>
      </w:r>
      <w:r w:rsidRPr="0078328D">
        <w:rPr>
          <w:rFonts w:ascii="Arial" w:hAnsi="Arial" w:cs="Arial"/>
          <w:color w:val="111111"/>
        </w:rPr>
        <w:t>年度重金属环境安全隐患排查评估整治项目</w:t>
      </w:r>
      <w:r>
        <w:rPr>
          <w:rFonts w:ascii="Arial" w:hAnsi="Arial" w:cs="Arial"/>
          <w:color w:val="111111"/>
        </w:rPr>
        <w:t>。</w:t>
      </w:r>
    </w:p>
    <w:p w14:paraId="01B1272B" w14:textId="77777777" w:rsidR="000A78DE" w:rsidRDefault="00000000">
      <w:pPr>
        <w:pStyle w:val="a3"/>
        <w:widowControl/>
        <w:spacing w:before="30" w:beforeAutospacing="0" w:after="30" w:afterAutospacing="0" w:line="360" w:lineRule="auto"/>
        <w:ind w:firstLine="42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二、成交服务商</w:t>
      </w:r>
    </w:p>
    <w:p w14:paraId="3E8463A0" w14:textId="5F4F5F48" w:rsidR="000A78DE" w:rsidRDefault="0078328D">
      <w:pPr>
        <w:pStyle w:val="a3"/>
        <w:widowControl/>
        <w:spacing w:before="30" w:beforeAutospacing="0" w:after="30" w:afterAutospacing="0" w:line="360" w:lineRule="auto"/>
        <w:ind w:firstLine="420"/>
        <w:rPr>
          <w:rFonts w:ascii="Arial" w:hAnsi="Arial" w:cs="Arial"/>
          <w:color w:val="111111"/>
        </w:rPr>
      </w:pPr>
      <w:r w:rsidRPr="0078328D">
        <w:rPr>
          <w:rFonts w:ascii="Arial" w:hAnsi="Arial" w:cs="Arial"/>
          <w:color w:val="111111"/>
        </w:rPr>
        <w:t>南大环境规划设计研究院（江苏）有限公司</w:t>
      </w:r>
      <w:r>
        <w:rPr>
          <w:rFonts w:ascii="Arial" w:hAnsi="Arial" w:cs="Arial"/>
          <w:color w:val="111111"/>
        </w:rPr>
        <w:t>。</w:t>
      </w:r>
    </w:p>
    <w:p w14:paraId="33DE463D" w14:textId="77777777" w:rsidR="000A78DE" w:rsidRDefault="00000000">
      <w:pPr>
        <w:pStyle w:val="a3"/>
        <w:widowControl/>
        <w:spacing w:before="30" w:beforeAutospacing="0" w:after="30" w:afterAutospacing="0" w:line="360" w:lineRule="auto"/>
        <w:ind w:firstLine="42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三、成交价格</w:t>
      </w:r>
    </w:p>
    <w:p w14:paraId="33D488D1" w14:textId="7C008707" w:rsidR="000A78DE" w:rsidRDefault="00000000">
      <w:pPr>
        <w:pStyle w:val="a3"/>
        <w:widowControl/>
        <w:spacing w:before="30" w:beforeAutospacing="0" w:after="30" w:afterAutospacing="0" w:line="360" w:lineRule="auto"/>
        <w:ind w:firstLine="42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大写：人民币</w:t>
      </w:r>
      <w:r w:rsidR="0078328D">
        <w:rPr>
          <w:rFonts w:ascii="Arial" w:hAnsi="Arial" w:cs="Arial" w:hint="eastAsia"/>
          <w:color w:val="111111"/>
        </w:rPr>
        <w:t>叁万叁仟</w:t>
      </w:r>
      <w:r>
        <w:rPr>
          <w:rFonts w:ascii="Arial" w:hAnsi="Arial" w:cs="Arial"/>
          <w:color w:val="111111"/>
        </w:rPr>
        <w:t>元整；小写：</w:t>
      </w:r>
      <w:r>
        <w:rPr>
          <w:rFonts w:ascii="Arial" w:hAnsi="Arial" w:cs="Arial"/>
          <w:color w:val="111111"/>
        </w:rPr>
        <w:t>¥</w:t>
      </w:r>
      <w:r w:rsidR="0078328D">
        <w:rPr>
          <w:rFonts w:ascii="Arial" w:hAnsi="Arial" w:cs="Arial" w:hint="eastAsia"/>
          <w:color w:val="111111"/>
        </w:rPr>
        <w:t>33</w:t>
      </w:r>
      <w:r>
        <w:rPr>
          <w:rFonts w:ascii="Arial" w:hAnsi="Arial" w:cs="Arial"/>
          <w:color w:val="111111"/>
        </w:rPr>
        <w:t>000.00</w:t>
      </w:r>
      <w:r>
        <w:rPr>
          <w:rFonts w:ascii="Arial" w:hAnsi="Arial" w:cs="Arial"/>
          <w:color w:val="111111"/>
        </w:rPr>
        <w:t>。</w:t>
      </w:r>
    </w:p>
    <w:p w14:paraId="088F5141" w14:textId="77777777" w:rsidR="000A78DE" w:rsidRDefault="00000000">
      <w:pPr>
        <w:pStyle w:val="a3"/>
        <w:widowControl/>
        <w:spacing w:before="30" w:beforeAutospacing="0" w:after="30" w:afterAutospacing="0" w:line="360" w:lineRule="auto"/>
        <w:ind w:firstLine="42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四、公示期</w:t>
      </w:r>
    </w:p>
    <w:p w14:paraId="42DB1453" w14:textId="77777777" w:rsidR="000A78DE" w:rsidRDefault="00000000">
      <w:pPr>
        <w:pStyle w:val="a3"/>
        <w:widowControl/>
        <w:spacing w:before="30" w:beforeAutospacing="0" w:after="30" w:afterAutospacing="0" w:line="360" w:lineRule="auto"/>
        <w:ind w:firstLine="42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自本公告发布之日起</w:t>
      </w:r>
      <w:r>
        <w:rPr>
          <w:rFonts w:ascii="Arial" w:hAnsi="Arial" w:cs="Arial"/>
          <w:color w:val="111111"/>
        </w:rPr>
        <w:t>1</w:t>
      </w:r>
      <w:r>
        <w:rPr>
          <w:rFonts w:ascii="Arial" w:hAnsi="Arial" w:cs="Arial"/>
          <w:color w:val="111111"/>
        </w:rPr>
        <w:t>个工作日。</w:t>
      </w:r>
    </w:p>
    <w:p w14:paraId="2D1DE8A5" w14:textId="77777777" w:rsidR="000A78DE" w:rsidRDefault="00000000">
      <w:pPr>
        <w:pStyle w:val="a3"/>
        <w:widowControl/>
        <w:spacing w:before="30" w:beforeAutospacing="0" w:after="30" w:afterAutospacing="0" w:line="360" w:lineRule="auto"/>
        <w:ind w:firstLine="42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如对本次采购结果有异议，请于公告期内以书面形式提出，逾期不再受理。</w:t>
      </w:r>
    </w:p>
    <w:p w14:paraId="258558B6" w14:textId="0EDFDD91" w:rsidR="000A78DE" w:rsidRDefault="00000000">
      <w:pPr>
        <w:pStyle w:val="a3"/>
        <w:widowControl/>
        <w:spacing w:before="30" w:beforeAutospacing="0" w:after="30" w:afterAutospacing="0" w:line="360" w:lineRule="auto"/>
        <w:ind w:firstLine="42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联系人：</w:t>
      </w:r>
      <w:r w:rsidR="0078328D">
        <w:rPr>
          <w:rFonts w:ascii="Arial" w:hAnsi="Arial" w:cs="Arial" w:hint="eastAsia"/>
          <w:color w:val="111111"/>
        </w:rPr>
        <w:t>沈</w:t>
      </w:r>
      <w:r>
        <w:rPr>
          <w:rFonts w:ascii="Arial" w:hAnsi="Arial" w:cs="Arial"/>
          <w:color w:val="111111"/>
        </w:rPr>
        <w:t>科长，</w:t>
      </w:r>
      <w:r>
        <w:rPr>
          <w:rFonts w:ascii="Arial" w:hAnsi="Arial" w:cs="Arial"/>
          <w:color w:val="111111"/>
        </w:rPr>
        <w:t>025-</w:t>
      </w:r>
      <w:r w:rsidR="0078328D" w:rsidRPr="0078328D">
        <w:t xml:space="preserve"> </w:t>
      </w:r>
      <w:r w:rsidR="0078328D" w:rsidRPr="0078328D">
        <w:rPr>
          <w:rFonts w:ascii="Arial" w:hAnsi="Arial" w:cs="Arial"/>
          <w:color w:val="111111"/>
        </w:rPr>
        <w:t>52873379</w:t>
      </w:r>
    </w:p>
    <w:p w14:paraId="13034581" w14:textId="77777777" w:rsidR="000A78DE" w:rsidRDefault="000A78DE">
      <w:pPr>
        <w:pStyle w:val="a3"/>
        <w:widowControl/>
        <w:spacing w:beforeAutospacing="0" w:afterAutospacing="0" w:line="510" w:lineRule="atLeast"/>
        <w:rPr>
          <w:color w:val="111111"/>
          <w:sz w:val="21"/>
          <w:szCs w:val="21"/>
        </w:rPr>
      </w:pPr>
    </w:p>
    <w:p w14:paraId="625C6082" w14:textId="77777777" w:rsidR="000A78DE" w:rsidRDefault="000A78DE"/>
    <w:sectPr w:rsidR="000A78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2C60A" w14:textId="77777777" w:rsidR="005217D9" w:rsidRDefault="005217D9" w:rsidP="0078328D">
      <w:r>
        <w:separator/>
      </w:r>
    </w:p>
  </w:endnote>
  <w:endnote w:type="continuationSeparator" w:id="0">
    <w:p w14:paraId="55A8B025" w14:textId="77777777" w:rsidR="005217D9" w:rsidRDefault="005217D9" w:rsidP="00783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54D7D" w14:textId="77777777" w:rsidR="005217D9" w:rsidRDefault="005217D9" w:rsidP="0078328D">
      <w:r>
        <w:separator/>
      </w:r>
    </w:p>
  </w:footnote>
  <w:footnote w:type="continuationSeparator" w:id="0">
    <w:p w14:paraId="00A4BB82" w14:textId="77777777" w:rsidR="005217D9" w:rsidRDefault="005217D9" w:rsidP="007832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TVjNTAzZGJmNDM3YTcwM2RhNDU4YTI4YjQ5ZjA5MDEifQ=="/>
  </w:docVars>
  <w:rsids>
    <w:rsidRoot w:val="000A78DE"/>
    <w:rsid w:val="000A78DE"/>
    <w:rsid w:val="00197F83"/>
    <w:rsid w:val="002E3568"/>
    <w:rsid w:val="00334662"/>
    <w:rsid w:val="005217D9"/>
    <w:rsid w:val="0078328D"/>
    <w:rsid w:val="00B12ECC"/>
    <w:rsid w:val="02724A43"/>
    <w:rsid w:val="070412A6"/>
    <w:rsid w:val="18A1768B"/>
    <w:rsid w:val="1DAD14D0"/>
    <w:rsid w:val="45010FCD"/>
    <w:rsid w:val="46556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4ACA84"/>
  <w15:docId w15:val="{94411B56-9512-4C01-98C3-2778F595E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4">
    <w:name w:val="header"/>
    <w:basedOn w:val="a"/>
    <w:link w:val="a5"/>
    <w:rsid w:val="0078328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78328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7832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78328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萌 李</cp:lastModifiedBy>
  <cp:revision>3</cp:revision>
  <dcterms:created xsi:type="dcterms:W3CDTF">2026-04-17T02:41:00Z</dcterms:created>
  <dcterms:modified xsi:type="dcterms:W3CDTF">2026-09-21T03:34:00Z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73A8A0B0142F4ED7BAFF244C1AD4B2D8_12</vt:lpwstr>
  </property>
  <property fmtid="{D5CDD505-2E9C-101B-9397-08002B2CF9AE}" pid="4" name="KSOTemplateDocerSaveRecord">
    <vt:lpwstr>eyJoZGlkIjoiZTVjNTAzZGJmNDM3YTcwM2RhNDU4YTI4YjQ5ZjA5MDEiLCJ1c2VySWQiOiIxNzI1NTYwMDI0In0=</vt:lpwstr>
  </property>
</Properties>
</file>